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56" w:rsidRPr="002A1D56" w:rsidRDefault="002A1D56" w:rsidP="002A1D56">
      <w:pPr>
        <w:jc w:val="center"/>
        <w:rPr>
          <w:rFonts w:ascii="Arial" w:hAnsi="Arial" w:cs="Arial"/>
        </w:rPr>
      </w:pPr>
      <w:bookmarkStart w:id="0" w:name="_GoBack"/>
      <w:r w:rsidRPr="002A1D56">
        <w:rPr>
          <w:rFonts w:ascii="Arial" w:hAnsi="Arial" w:cs="Arial"/>
        </w:rPr>
        <w:t>Опубликовано в Сельском вестнике №</w:t>
      </w:r>
      <w:r w:rsidRPr="002A1D56">
        <w:rPr>
          <w:rFonts w:ascii="Arial" w:hAnsi="Arial" w:cs="Arial"/>
        </w:rPr>
        <w:t>15</w:t>
      </w:r>
      <w:r w:rsidRPr="002A1D56">
        <w:rPr>
          <w:rFonts w:ascii="Arial" w:hAnsi="Arial" w:cs="Arial"/>
        </w:rPr>
        <w:t xml:space="preserve"> от </w:t>
      </w:r>
      <w:r w:rsidRPr="002A1D56">
        <w:rPr>
          <w:rFonts w:ascii="Arial" w:hAnsi="Arial" w:cs="Arial"/>
        </w:rPr>
        <w:t>31</w:t>
      </w:r>
      <w:r w:rsidRPr="002A1D56">
        <w:rPr>
          <w:rFonts w:ascii="Arial" w:hAnsi="Arial" w:cs="Arial"/>
        </w:rPr>
        <w:t>.</w:t>
      </w:r>
      <w:r w:rsidRPr="002A1D56">
        <w:rPr>
          <w:rFonts w:ascii="Arial" w:hAnsi="Arial" w:cs="Arial"/>
        </w:rPr>
        <w:t>12</w:t>
      </w:r>
      <w:r w:rsidRPr="002A1D56">
        <w:rPr>
          <w:rFonts w:ascii="Arial" w:hAnsi="Arial" w:cs="Arial"/>
        </w:rPr>
        <w:t>.201</w:t>
      </w:r>
      <w:r w:rsidRPr="002A1D56">
        <w:rPr>
          <w:rFonts w:ascii="Arial" w:hAnsi="Arial" w:cs="Arial"/>
        </w:rPr>
        <w:t>5</w:t>
      </w:r>
      <w:r w:rsidRPr="002A1D56">
        <w:rPr>
          <w:rFonts w:ascii="Arial" w:hAnsi="Arial" w:cs="Arial"/>
        </w:rPr>
        <w:t>г.</w:t>
      </w:r>
    </w:p>
    <w:p w:rsidR="002A1D56" w:rsidRPr="002A1D56" w:rsidRDefault="002A1D56" w:rsidP="00EA675F">
      <w:pPr>
        <w:jc w:val="center"/>
        <w:rPr>
          <w:rFonts w:ascii="Arial" w:hAnsi="Arial" w:cs="Arial"/>
        </w:rPr>
      </w:pPr>
    </w:p>
    <w:p w:rsidR="00EA675F" w:rsidRPr="002A1D56" w:rsidRDefault="00EA675F" w:rsidP="00EA675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</w:rPr>
        <w:t xml:space="preserve">АДМИНИСТРАЦИЯ </w:t>
      </w:r>
    </w:p>
    <w:p w:rsidR="00EA675F" w:rsidRPr="002A1D56" w:rsidRDefault="00EA675F" w:rsidP="00EA675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</w:rPr>
        <w:t>КАМСКОГО СЕЛЬСОВЕТА</w:t>
      </w:r>
    </w:p>
    <w:p w:rsidR="00EA675F" w:rsidRPr="002A1D56" w:rsidRDefault="00EA675F" w:rsidP="00EA675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</w:rPr>
        <w:t>КУЙБЫШЕВСКОГО РАЙОНА</w:t>
      </w:r>
    </w:p>
    <w:p w:rsidR="00EA675F" w:rsidRPr="002A1D56" w:rsidRDefault="00EA675F" w:rsidP="00EA675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</w:rPr>
        <w:t>НОВОСИБИРСКОЙ ОБЛАСТИ</w:t>
      </w:r>
    </w:p>
    <w:p w:rsidR="00EA675F" w:rsidRPr="002A1D56" w:rsidRDefault="00EA675F" w:rsidP="00EA675F">
      <w:pPr>
        <w:jc w:val="center"/>
        <w:rPr>
          <w:rFonts w:ascii="Arial" w:hAnsi="Arial" w:cs="Arial"/>
        </w:rPr>
      </w:pPr>
    </w:p>
    <w:p w:rsidR="00EA675F" w:rsidRPr="002A1D56" w:rsidRDefault="00EA675F" w:rsidP="00EA675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</w:rPr>
        <w:t>ПОСТАНОВЛЕНИЕ</w:t>
      </w:r>
    </w:p>
    <w:p w:rsidR="00EA675F" w:rsidRPr="002A1D56" w:rsidRDefault="00EA675F" w:rsidP="00EA675F">
      <w:pPr>
        <w:jc w:val="center"/>
        <w:rPr>
          <w:rFonts w:ascii="Arial" w:hAnsi="Arial" w:cs="Arial"/>
        </w:rPr>
      </w:pPr>
    </w:p>
    <w:p w:rsidR="00EA675F" w:rsidRPr="002A1D56" w:rsidRDefault="00EA675F" w:rsidP="00EA675F">
      <w:pPr>
        <w:jc w:val="center"/>
        <w:rPr>
          <w:rFonts w:ascii="Arial" w:hAnsi="Arial" w:cs="Arial"/>
        </w:rPr>
      </w:pPr>
      <w:proofErr w:type="spellStart"/>
      <w:r w:rsidRPr="002A1D56">
        <w:rPr>
          <w:rFonts w:ascii="Arial" w:hAnsi="Arial" w:cs="Arial"/>
        </w:rPr>
        <w:t>с</w:t>
      </w:r>
      <w:proofErr w:type="gramStart"/>
      <w:r w:rsidRPr="002A1D56">
        <w:rPr>
          <w:rFonts w:ascii="Arial" w:hAnsi="Arial" w:cs="Arial"/>
        </w:rPr>
        <w:t>.К</w:t>
      </w:r>
      <w:proofErr w:type="gramEnd"/>
      <w:r w:rsidRPr="002A1D56">
        <w:rPr>
          <w:rFonts w:ascii="Arial" w:hAnsi="Arial" w:cs="Arial"/>
        </w:rPr>
        <w:t>ама</w:t>
      </w:r>
      <w:proofErr w:type="spellEnd"/>
    </w:p>
    <w:p w:rsidR="00EA675F" w:rsidRPr="002A1D56" w:rsidRDefault="00EA675F" w:rsidP="00EA675F">
      <w:pPr>
        <w:jc w:val="center"/>
        <w:rPr>
          <w:rFonts w:ascii="Arial" w:hAnsi="Arial" w:cs="Arial"/>
        </w:rPr>
      </w:pPr>
    </w:p>
    <w:p w:rsidR="00EA675F" w:rsidRPr="002A1D56" w:rsidRDefault="006067ED" w:rsidP="00EA675F">
      <w:pPr>
        <w:rPr>
          <w:rFonts w:ascii="Arial" w:hAnsi="Arial" w:cs="Arial"/>
        </w:rPr>
      </w:pPr>
      <w:r w:rsidRPr="002A1D56">
        <w:rPr>
          <w:rFonts w:ascii="Arial" w:hAnsi="Arial" w:cs="Arial"/>
        </w:rPr>
        <w:t>04</w:t>
      </w:r>
      <w:r w:rsidR="00B35930" w:rsidRPr="002A1D56">
        <w:rPr>
          <w:rFonts w:ascii="Arial" w:hAnsi="Arial" w:cs="Arial"/>
        </w:rPr>
        <w:t>.</w:t>
      </w:r>
      <w:r w:rsidR="00C01D53" w:rsidRPr="002A1D56">
        <w:rPr>
          <w:rFonts w:ascii="Arial" w:hAnsi="Arial" w:cs="Arial"/>
        </w:rPr>
        <w:t>1</w:t>
      </w:r>
      <w:r w:rsidRPr="002A1D56">
        <w:rPr>
          <w:rFonts w:ascii="Arial" w:hAnsi="Arial" w:cs="Arial"/>
        </w:rPr>
        <w:t>2</w:t>
      </w:r>
      <w:r w:rsidR="00EA675F" w:rsidRPr="002A1D56">
        <w:rPr>
          <w:rFonts w:ascii="Arial" w:hAnsi="Arial" w:cs="Arial"/>
        </w:rPr>
        <w:t>.201</w:t>
      </w:r>
      <w:r w:rsidR="00C8784F" w:rsidRPr="002A1D56">
        <w:rPr>
          <w:rFonts w:ascii="Arial" w:hAnsi="Arial" w:cs="Arial"/>
        </w:rPr>
        <w:t>9</w:t>
      </w:r>
      <w:r w:rsidR="00EA675F" w:rsidRPr="002A1D56">
        <w:rPr>
          <w:rFonts w:ascii="Arial" w:hAnsi="Arial" w:cs="Arial"/>
        </w:rPr>
        <w:t xml:space="preserve">                                                                                           №</w:t>
      </w:r>
      <w:r w:rsidR="00A8659A" w:rsidRPr="002A1D56">
        <w:rPr>
          <w:rFonts w:ascii="Arial" w:hAnsi="Arial" w:cs="Arial"/>
        </w:rPr>
        <w:t>50</w:t>
      </w:r>
    </w:p>
    <w:p w:rsidR="00C110F2" w:rsidRPr="002A1D56" w:rsidRDefault="00C110F2" w:rsidP="00EA675F">
      <w:pPr>
        <w:rPr>
          <w:rFonts w:ascii="Arial" w:hAnsi="Arial" w:cs="Arial"/>
        </w:rPr>
      </w:pPr>
    </w:p>
    <w:p w:rsidR="00A8659A" w:rsidRPr="002A1D56" w:rsidRDefault="00EA675F" w:rsidP="00A8659A">
      <w:pPr>
        <w:rPr>
          <w:rFonts w:ascii="Arial" w:hAnsi="Arial" w:cs="Arial"/>
          <w:b/>
        </w:rPr>
      </w:pPr>
      <w:r w:rsidRPr="002A1D56">
        <w:rPr>
          <w:rFonts w:ascii="Arial" w:hAnsi="Arial" w:cs="Arial"/>
          <w:b/>
        </w:rPr>
        <w:t xml:space="preserve">О внесении изменений в постановление администрации </w:t>
      </w:r>
      <w:r w:rsidR="00C01D53" w:rsidRPr="002A1D56">
        <w:rPr>
          <w:rFonts w:ascii="Arial" w:hAnsi="Arial" w:cs="Arial"/>
          <w:b/>
        </w:rPr>
        <w:t xml:space="preserve"> </w:t>
      </w:r>
      <w:r w:rsidR="00C01D53" w:rsidRPr="002A1D56">
        <w:rPr>
          <w:rFonts w:ascii="Arial" w:hAnsi="Arial" w:cs="Arial"/>
          <w:b/>
          <w:bCs/>
        </w:rPr>
        <w:t xml:space="preserve">Камского сельсовета Куйбышевского района Новосибирской области  </w:t>
      </w:r>
      <w:r w:rsidR="00A8659A" w:rsidRPr="002A1D56">
        <w:rPr>
          <w:rFonts w:ascii="Arial" w:hAnsi="Arial" w:cs="Arial"/>
          <w:b/>
        </w:rPr>
        <w:t>от 02.09.2013 № 87 «Об утверждении административного регламента «Выдача сведений из реестра муниципального имущества» (с изменениями, внесенными постановлениями администрации Камского сельсовета Куйбышевского района Новосибирской области от 25.03.2014 № 17, от 15.07.2019 № 33)</w:t>
      </w:r>
    </w:p>
    <w:p w:rsidR="00EA675F" w:rsidRPr="002A1D56" w:rsidRDefault="00EA675F" w:rsidP="00C8784F">
      <w:pPr>
        <w:jc w:val="center"/>
        <w:rPr>
          <w:rFonts w:ascii="Arial" w:hAnsi="Arial" w:cs="Arial"/>
        </w:rPr>
      </w:pPr>
      <w:r w:rsidRPr="002A1D56">
        <w:rPr>
          <w:rFonts w:ascii="Arial" w:hAnsi="Arial" w:cs="Arial"/>
          <w:bCs/>
        </w:rPr>
        <w:t xml:space="preserve">В целях приведения в соответствие с действующим </w:t>
      </w:r>
      <w:r w:rsidR="00A8659A" w:rsidRPr="002A1D56">
        <w:rPr>
          <w:rFonts w:ascii="Arial" w:hAnsi="Arial" w:cs="Arial"/>
          <w:bCs/>
        </w:rPr>
        <w:t xml:space="preserve">федеральным </w:t>
      </w:r>
      <w:r w:rsidRPr="002A1D56">
        <w:rPr>
          <w:rFonts w:ascii="Arial" w:hAnsi="Arial" w:cs="Arial"/>
          <w:bCs/>
        </w:rPr>
        <w:t xml:space="preserve">законодательством </w:t>
      </w:r>
      <w:r w:rsidR="00C110F2" w:rsidRPr="002A1D56">
        <w:rPr>
          <w:rFonts w:ascii="Arial" w:hAnsi="Arial" w:cs="Arial"/>
          <w:bCs/>
        </w:rPr>
        <w:t xml:space="preserve"> и требованиям юридико-технического оформления </w:t>
      </w:r>
      <w:r w:rsidRPr="002A1D56">
        <w:rPr>
          <w:rFonts w:ascii="Arial" w:hAnsi="Arial" w:cs="Arial"/>
          <w:bCs/>
        </w:rPr>
        <w:t>муниципальных правовых    администрация</w:t>
      </w:r>
      <w:r w:rsidRPr="002A1D56">
        <w:rPr>
          <w:rFonts w:ascii="Arial" w:hAnsi="Arial" w:cs="Arial"/>
          <w:b/>
          <w:bCs/>
        </w:rPr>
        <w:t xml:space="preserve"> </w:t>
      </w:r>
      <w:r w:rsidRPr="002A1D56">
        <w:rPr>
          <w:rFonts w:ascii="Arial" w:hAnsi="Arial" w:cs="Arial"/>
        </w:rPr>
        <w:t xml:space="preserve">Камского сельсовета Куйбышевского района Новосибирской области </w:t>
      </w:r>
    </w:p>
    <w:p w:rsidR="00EA675F" w:rsidRPr="002A1D56" w:rsidRDefault="00EA675F" w:rsidP="00EA675F">
      <w:pPr>
        <w:rPr>
          <w:rFonts w:ascii="Arial" w:hAnsi="Arial" w:cs="Arial"/>
        </w:rPr>
      </w:pPr>
      <w:r w:rsidRPr="002A1D56">
        <w:rPr>
          <w:rFonts w:ascii="Arial" w:hAnsi="Arial" w:cs="Arial"/>
        </w:rPr>
        <w:t>ПОСТАНОВЛЯЕТ:</w:t>
      </w:r>
    </w:p>
    <w:p w:rsidR="00A8659A" w:rsidRPr="002A1D56" w:rsidRDefault="00EA675F" w:rsidP="00A8659A">
      <w:pPr>
        <w:rPr>
          <w:rFonts w:ascii="Arial" w:hAnsi="Arial" w:cs="Arial"/>
        </w:rPr>
      </w:pPr>
      <w:r w:rsidRPr="002A1D56">
        <w:rPr>
          <w:rFonts w:ascii="Arial" w:hAnsi="Arial" w:cs="Arial"/>
        </w:rPr>
        <w:t>Внести  изменения в  постановление администрации</w:t>
      </w:r>
      <w:r w:rsidR="00C01D53" w:rsidRPr="002A1D56">
        <w:rPr>
          <w:rFonts w:ascii="Arial" w:hAnsi="Arial" w:cs="Arial"/>
          <w:bCs/>
        </w:rPr>
        <w:t xml:space="preserve"> Камского сельсовета Куйбышевского района Новосибирской области  </w:t>
      </w:r>
      <w:r w:rsidR="00A8659A" w:rsidRPr="002A1D56">
        <w:rPr>
          <w:rFonts w:ascii="Arial" w:hAnsi="Arial" w:cs="Arial"/>
        </w:rPr>
        <w:t>от 02.09.2013 № 87 «Об утверждении административного регламента «Выдача сведений из реестра муниципального имущества» (с изменениями, внесенными постановлениями администрации Камского сельсовета Куйбышевского района Новосибирской области от 25.03.2014 № 17, от 15.07.2019 № 33).</w:t>
      </w:r>
    </w:p>
    <w:p w:rsidR="00F640A0" w:rsidRPr="002A1D56" w:rsidRDefault="00F640A0" w:rsidP="00A8659A">
      <w:pPr>
        <w:rPr>
          <w:rFonts w:ascii="Arial" w:hAnsi="Arial" w:cs="Arial"/>
        </w:rPr>
      </w:pPr>
      <w:r w:rsidRPr="002A1D56">
        <w:rPr>
          <w:rFonts w:ascii="Arial" w:hAnsi="Arial" w:cs="Arial"/>
        </w:rPr>
        <w:t>1.Пункт</w:t>
      </w:r>
      <w:r w:rsidR="00DB282F" w:rsidRPr="002A1D56">
        <w:rPr>
          <w:rFonts w:ascii="Arial" w:hAnsi="Arial" w:cs="Arial"/>
        </w:rPr>
        <w:t xml:space="preserve"> </w:t>
      </w:r>
      <w:r w:rsidRPr="002A1D56">
        <w:rPr>
          <w:rFonts w:ascii="Arial" w:hAnsi="Arial" w:cs="Arial"/>
        </w:rPr>
        <w:t>2.4</w:t>
      </w:r>
      <w:r w:rsidR="00DB282F" w:rsidRPr="002A1D56">
        <w:rPr>
          <w:rFonts w:ascii="Arial" w:hAnsi="Arial" w:cs="Arial"/>
        </w:rPr>
        <w:t xml:space="preserve"> изложить следующим образом</w:t>
      </w:r>
      <w:proofErr w:type="gramStart"/>
      <w:r w:rsidR="00DB282F" w:rsidRPr="002A1D56">
        <w:rPr>
          <w:rFonts w:ascii="Arial" w:hAnsi="Arial" w:cs="Arial"/>
        </w:rPr>
        <w:t xml:space="preserve"> :</w:t>
      </w:r>
      <w:proofErr w:type="gramEnd"/>
      <w:r w:rsidR="00DB282F" w:rsidRPr="002A1D56">
        <w:rPr>
          <w:rFonts w:ascii="Arial" w:hAnsi="Arial" w:cs="Arial"/>
        </w:rPr>
        <w:t xml:space="preserve"> Срок предоставления услуги на основании письменных запросов - в  10 дней со дня поступления запроса. </w:t>
      </w:r>
    </w:p>
    <w:p w:rsidR="00C8784F" w:rsidRPr="002A1D56" w:rsidRDefault="0053630B" w:rsidP="00A8659A">
      <w:pPr>
        <w:rPr>
          <w:rFonts w:ascii="Arial" w:hAnsi="Arial" w:cs="Arial"/>
        </w:rPr>
      </w:pPr>
      <w:r w:rsidRPr="002A1D56">
        <w:rPr>
          <w:rFonts w:ascii="Arial" w:hAnsi="Arial" w:cs="Arial"/>
        </w:rPr>
        <w:t>2</w:t>
      </w:r>
      <w:r w:rsidR="00C01D53" w:rsidRPr="002A1D56">
        <w:rPr>
          <w:rFonts w:ascii="Arial" w:hAnsi="Arial" w:cs="Arial"/>
        </w:rPr>
        <w:t>.</w:t>
      </w:r>
      <w:r w:rsidR="006067ED" w:rsidRPr="002A1D56">
        <w:rPr>
          <w:rFonts w:ascii="Arial" w:hAnsi="Arial" w:cs="Arial"/>
        </w:rPr>
        <w:t>Пункт</w:t>
      </w:r>
      <w:r w:rsidR="00C01D53" w:rsidRPr="002A1D56">
        <w:rPr>
          <w:rFonts w:ascii="Arial" w:hAnsi="Arial" w:cs="Arial"/>
        </w:rPr>
        <w:t xml:space="preserve"> </w:t>
      </w:r>
      <w:r w:rsidR="006067ED" w:rsidRPr="002A1D56">
        <w:rPr>
          <w:rFonts w:ascii="Arial" w:hAnsi="Arial" w:cs="Arial"/>
        </w:rPr>
        <w:t>2.6.3 административного регламента отменить</w:t>
      </w:r>
      <w:r w:rsidR="00C8784F" w:rsidRPr="002A1D56">
        <w:rPr>
          <w:rFonts w:ascii="Arial" w:hAnsi="Arial" w:cs="Arial"/>
        </w:rPr>
        <w:t>.</w:t>
      </w:r>
    </w:p>
    <w:p w:rsidR="0053630B" w:rsidRPr="002A1D56" w:rsidRDefault="0053630B" w:rsidP="00A8659A">
      <w:pPr>
        <w:rPr>
          <w:rFonts w:ascii="Arial" w:hAnsi="Arial" w:cs="Arial"/>
        </w:rPr>
      </w:pPr>
      <w:r w:rsidRPr="002A1D56">
        <w:rPr>
          <w:rFonts w:ascii="Arial" w:hAnsi="Arial" w:cs="Arial"/>
        </w:rPr>
        <w:t xml:space="preserve">3.В пункте 2.10 административного регламента исключить  слова «В соответствии с Конституцией снижения административных барьеров и повышения </w:t>
      </w:r>
      <w:proofErr w:type="gramStart"/>
      <w:r w:rsidRPr="002A1D56">
        <w:rPr>
          <w:rFonts w:ascii="Arial" w:hAnsi="Arial" w:cs="Arial"/>
        </w:rPr>
        <w:t>доступности</w:t>
      </w:r>
      <w:proofErr w:type="gramEnd"/>
      <w:r w:rsidRPr="002A1D56">
        <w:rPr>
          <w:rFonts w:ascii="Arial" w:hAnsi="Arial" w:cs="Arial"/>
        </w:rPr>
        <w:t xml:space="preserve"> государственных и муниципальных услуг  на 2011-2013годы №1021-р, время ожидания заявителя в очереди должно быть сокращено к 2014году до 15минут.»</w:t>
      </w:r>
    </w:p>
    <w:p w:rsidR="00C01D53" w:rsidRPr="002A1D56" w:rsidRDefault="00C01D53" w:rsidP="00C01D53">
      <w:pPr>
        <w:jc w:val="both"/>
        <w:rPr>
          <w:rFonts w:ascii="Arial" w:hAnsi="Arial" w:cs="Arial"/>
        </w:rPr>
      </w:pPr>
      <w:r w:rsidRPr="002A1D56">
        <w:rPr>
          <w:rFonts w:ascii="Arial" w:hAnsi="Arial" w:cs="Arial"/>
        </w:rPr>
        <w:t>2.</w:t>
      </w:r>
      <w:r w:rsidR="00DB282F" w:rsidRPr="002A1D56">
        <w:rPr>
          <w:rFonts w:ascii="Arial" w:hAnsi="Arial" w:cs="Arial"/>
        </w:rPr>
        <w:t>Пункт 2.</w:t>
      </w:r>
      <w:r w:rsidR="0053630B" w:rsidRPr="002A1D56">
        <w:rPr>
          <w:rFonts w:ascii="Arial" w:hAnsi="Arial" w:cs="Arial"/>
        </w:rPr>
        <w:t>14</w:t>
      </w:r>
      <w:r w:rsidR="001157E6" w:rsidRPr="002A1D56">
        <w:rPr>
          <w:rFonts w:ascii="Arial" w:hAnsi="Arial" w:cs="Arial"/>
        </w:rPr>
        <w:t>.</w:t>
      </w:r>
      <w:r w:rsidR="006067ED" w:rsidRPr="002A1D56">
        <w:rPr>
          <w:rFonts w:ascii="Arial" w:hAnsi="Arial" w:cs="Arial"/>
        </w:rPr>
        <w:t xml:space="preserve"> </w:t>
      </w:r>
      <w:r w:rsidR="0053630B" w:rsidRPr="002A1D56">
        <w:rPr>
          <w:rFonts w:ascii="Arial" w:hAnsi="Arial" w:cs="Arial"/>
        </w:rPr>
        <w:t>признать утратившим силу.</w:t>
      </w:r>
    </w:p>
    <w:p w:rsidR="00EA675F" w:rsidRPr="002A1D56" w:rsidRDefault="006067ED" w:rsidP="006067ED">
      <w:pPr>
        <w:rPr>
          <w:rFonts w:ascii="Arial" w:hAnsi="Arial" w:cs="Arial"/>
        </w:rPr>
      </w:pPr>
      <w:r w:rsidRPr="002A1D56">
        <w:rPr>
          <w:rFonts w:ascii="Arial" w:hAnsi="Arial" w:cs="Arial"/>
        </w:rPr>
        <w:t>3.</w:t>
      </w:r>
      <w:r w:rsidR="00EA675F" w:rsidRPr="002A1D56">
        <w:rPr>
          <w:rFonts w:ascii="Arial" w:hAnsi="Arial" w:cs="Arial"/>
        </w:rPr>
        <w:t>Опубликовать настоящее постановление в печатном</w:t>
      </w:r>
      <w:r w:rsidR="00B35930" w:rsidRPr="002A1D56">
        <w:rPr>
          <w:rFonts w:ascii="Arial" w:hAnsi="Arial" w:cs="Arial"/>
        </w:rPr>
        <w:t xml:space="preserve"> издании  органа</w:t>
      </w:r>
      <w:r w:rsidR="00EA675F" w:rsidRPr="002A1D56">
        <w:rPr>
          <w:rFonts w:ascii="Arial" w:hAnsi="Arial" w:cs="Arial"/>
        </w:rPr>
        <w:t xml:space="preserve"> местного самоуправления «Сельский вестник» Камского сельсовета.</w:t>
      </w:r>
    </w:p>
    <w:p w:rsidR="00EA675F" w:rsidRPr="002A1D56" w:rsidRDefault="00EA675F" w:rsidP="00EA675F">
      <w:pPr>
        <w:rPr>
          <w:rFonts w:ascii="Arial" w:hAnsi="Arial" w:cs="Arial"/>
        </w:rPr>
      </w:pPr>
    </w:p>
    <w:p w:rsidR="00EA675F" w:rsidRPr="002A1D56" w:rsidRDefault="00EA675F" w:rsidP="00EA675F">
      <w:pPr>
        <w:rPr>
          <w:rFonts w:ascii="Arial" w:hAnsi="Arial" w:cs="Arial"/>
        </w:rPr>
      </w:pPr>
    </w:p>
    <w:p w:rsidR="00EA675F" w:rsidRPr="002A1D56" w:rsidRDefault="00EA675F" w:rsidP="00EA675F">
      <w:pPr>
        <w:rPr>
          <w:rFonts w:ascii="Arial" w:hAnsi="Arial" w:cs="Arial"/>
        </w:rPr>
      </w:pPr>
    </w:p>
    <w:p w:rsidR="00EA675F" w:rsidRPr="002A1D56" w:rsidRDefault="00FD5D80" w:rsidP="00EA675F">
      <w:pPr>
        <w:rPr>
          <w:rFonts w:ascii="Arial" w:hAnsi="Arial" w:cs="Arial"/>
        </w:rPr>
      </w:pPr>
      <w:r w:rsidRPr="002A1D56">
        <w:rPr>
          <w:rFonts w:ascii="Arial" w:hAnsi="Arial" w:cs="Arial"/>
        </w:rPr>
        <w:t xml:space="preserve">Глава Камского сельсовета    </w:t>
      </w:r>
      <w:r w:rsidR="00EA675F" w:rsidRPr="002A1D56">
        <w:rPr>
          <w:rFonts w:ascii="Arial" w:hAnsi="Arial" w:cs="Arial"/>
        </w:rPr>
        <w:t xml:space="preserve">                                         Л. А. Показанова</w:t>
      </w:r>
    </w:p>
    <w:p w:rsidR="00EA675F" w:rsidRPr="002A1D56" w:rsidRDefault="00FD5D80" w:rsidP="00EA675F">
      <w:pPr>
        <w:rPr>
          <w:rFonts w:ascii="Arial" w:hAnsi="Arial" w:cs="Arial"/>
        </w:rPr>
      </w:pPr>
      <w:r w:rsidRPr="002A1D56">
        <w:rPr>
          <w:rFonts w:ascii="Arial" w:hAnsi="Arial" w:cs="Arial"/>
        </w:rPr>
        <w:t>Куйбышевского района</w:t>
      </w:r>
    </w:p>
    <w:p w:rsidR="00EA675F" w:rsidRPr="002A1D56" w:rsidRDefault="00FD5D80" w:rsidP="00EA675F">
      <w:pPr>
        <w:rPr>
          <w:rFonts w:ascii="Arial" w:hAnsi="Arial" w:cs="Arial"/>
        </w:rPr>
      </w:pPr>
      <w:r w:rsidRPr="002A1D56">
        <w:rPr>
          <w:rFonts w:ascii="Arial" w:hAnsi="Arial" w:cs="Arial"/>
        </w:rPr>
        <w:t>Новосибирской области</w:t>
      </w:r>
    </w:p>
    <w:bookmarkEnd w:id="0"/>
    <w:p w:rsidR="00C347E7" w:rsidRPr="002A1D56" w:rsidRDefault="00C347E7" w:rsidP="00EA675F">
      <w:pPr>
        <w:rPr>
          <w:rFonts w:ascii="Arial" w:hAnsi="Arial" w:cs="Arial"/>
        </w:rPr>
      </w:pPr>
    </w:p>
    <w:sectPr w:rsidR="00C347E7" w:rsidRPr="002A1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CC4"/>
    <w:multiLevelType w:val="hybridMultilevel"/>
    <w:tmpl w:val="FD648B22"/>
    <w:lvl w:ilvl="0" w:tplc="413622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D449F4A">
      <w:numFmt w:val="none"/>
      <w:lvlText w:val=""/>
      <w:lvlJc w:val="left"/>
      <w:pPr>
        <w:tabs>
          <w:tab w:val="num" w:pos="284"/>
        </w:tabs>
        <w:ind w:left="-76" w:firstLine="0"/>
      </w:pPr>
    </w:lvl>
    <w:lvl w:ilvl="2" w:tplc="7F98627A">
      <w:numFmt w:val="none"/>
      <w:lvlText w:val=""/>
      <w:lvlJc w:val="left"/>
      <w:pPr>
        <w:tabs>
          <w:tab w:val="num" w:pos="284"/>
        </w:tabs>
        <w:ind w:left="-76" w:firstLine="0"/>
      </w:pPr>
    </w:lvl>
    <w:lvl w:ilvl="3" w:tplc="430A36FC">
      <w:numFmt w:val="none"/>
      <w:lvlText w:val=""/>
      <w:lvlJc w:val="left"/>
      <w:pPr>
        <w:tabs>
          <w:tab w:val="num" w:pos="284"/>
        </w:tabs>
        <w:ind w:left="-76" w:firstLine="0"/>
      </w:pPr>
    </w:lvl>
    <w:lvl w:ilvl="4" w:tplc="ECA2CA32">
      <w:numFmt w:val="none"/>
      <w:lvlText w:val=""/>
      <w:lvlJc w:val="left"/>
      <w:pPr>
        <w:tabs>
          <w:tab w:val="num" w:pos="284"/>
        </w:tabs>
        <w:ind w:left="-76" w:firstLine="0"/>
      </w:pPr>
    </w:lvl>
    <w:lvl w:ilvl="5" w:tplc="86EA531E">
      <w:numFmt w:val="none"/>
      <w:lvlText w:val=""/>
      <w:lvlJc w:val="left"/>
      <w:pPr>
        <w:tabs>
          <w:tab w:val="num" w:pos="284"/>
        </w:tabs>
        <w:ind w:left="-76" w:firstLine="0"/>
      </w:pPr>
    </w:lvl>
    <w:lvl w:ilvl="6" w:tplc="F880FEA2">
      <w:numFmt w:val="none"/>
      <w:lvlText w:val=""/>
      <w:lvlJc w:val="left"/>
      <w:pPr>
        <w:tabs>
          <w:tab w:val="num" w:pos="284"/>
        </w:tabs>
        <w:ind w:left="-76" w:firstLine="0"/>
      </w:pPr>
    </w:lvl>
    <w:lvl w:ilvl="7" w:tplc="103073B6">
      <w:numFmt w:val="none"/>
      <w:lvlText w:val=""/>
      <w:lvlJc w:val="left"/>
      <w:pPr>
        <w:tabs>
          <w:tab w:val="num" w:pos="284"/>
        </w:tabs>
        <w:ind w:left="-76" w:firstLine="0"/>
      </w:pPr>
    </w:lvl>
    <w:lvl w:ilvl="8" w:tplc="6EEE2452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D"/>
    <w:rsid w:val="001157E6"/>
    <w:rsid w:val="00135118"/>
    <w:rsid w:val="002A1D56"/>
    <w:rsid w:val="002D036F"/>
    <w:rsid w:val="0043097C"/>
    <w:rsid w:val="0053630B"/>
    <w:rsid w:val="006067ED"/>
    <w:rsid w:val="006A635D"/>
    <w:rsid w:val="0078228E"/>
    <w:rsid w:val="009102DD"/>
    <w:rsid w:val="00A84141"/>
    <w:rsid w:val="00A8659A"/>
    <w:rsid w:val="00B35930"/>
    <w:rsid w:val="00C01D53"/>
    <w:rsid w:val="00C110F2"/>
    <w:rsid w:val="00C347E7"/>
    <w:rsid w:val="00C8784F"/>
    <w:rsid w:val="00DB282F"/>
    <w:rsid w:val="00EA675F"/>
    <w:rsid w:val="00F640A0"/>
    <w:rsid w:val="00F72EDB"/>
    <w:rsid w:val="00FD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2019-04-03T07:52:00Z</cp:lastPrinted>
  <dcterms:created xsi:type="dcterms:W3CDTF">2018-03-19T05:33:00Z</dcterms:created>
  <dcterms:modified xsi:type="dcterms:W3CDTF">2024-05-03T07:14:00Z</dcterms:modified>
</cp:coreProperties>
</file>